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EA" w:rsidRPr="00881545" w:rsidRDefault="006638EA" w:rsidP="0088154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81545">
        <w:rPr>
          <w:rFonts w:ascii="Arial" w:hAnsi="Arial" w:cs="Arial"/>
          <w:sz w:val="24"/>
          <w:szCs w:val="24"/>
        </w:rPr>
        <w:t>ATA</w:t>
      </w:r>
      <w:proofErr w:type="gramEnd"/>
      <w:r w:rsidRPr="00881545">
        <w:rPr>
          <w:rFonts w:ascii="Arial" w:hAnsi="Arial" w:cs="Arial"/>
          <w:sz w:val="24"/>
          <w:szCs w:val="24"/>
        </w:rPr>
        <w:t xml:space="preserve"> DA I ASSEMBLEIA DA COMISSÃO DE FORMATURA DE JANEIRO 2017 DA UNIVERSIDADE FEDERAL DE VIÇOSA</w:t>
      </w:r>
    </w:p>
    <w:p w:rsidR="00620E59" w:rsidRPr="00881545" w:rsidRDefault="009B3024" w:rsidP="00881545">
      <w:pPr>
        <w:jc w:val="both"/>
        <w:rPr>
          <w:rFonts w:ascii="Arial" w:hAnsi="Arial" w:cs="Arial"/>
          <w:sz w:val="24"/>
          <w:szCs w:val="24"/>
        </w:rPr>
      </w:pPr>
      <w:r w:rsidRPr="00881545">
        <w:rPr>
          <w:rFonts w:ascii="Arial" w:hAnsi="Arial" w:cs="Arial"/>
          <w:sz w:val="24"/>
          <w:szCs w:val="24"/>
        </w:rPr>
        <w:t>Aos vinte</w:t>
      </w:r>
      <w:r w:rsidR="006638EA" w:rsidRPr="00881545">
        <w:rPr>
          <w:rFonts w:ascii="Arial" w:hAnsi="Arial" w:cs="Arial"/>
          <w:sz w:val="24"/>
          <w:szCs w:val="24"/>
        </w:rPr>
        <w:t xml:space="preserve"> e um</w:t>
      </w:r>
      <w:r w:rsidRPr="00881545">
        <w:rPr>
          <w:rFonts w:ascii="Arial" w:hAnsi="Arial" w:cs="Arial"/>
          <w:sz w:val="24"/>
          <w:szCs w:val="24"/>
        </w:rPr>
        <w:t xml:space="preserve"> dias do mês de março do ano de dois mil e dezesseis, às doze horas e</w:t>
      </w:r>
      <w:r w:rsidR="006638EA" w:rsidRPr="00881545">
        <w:rPr>
          <w:rFonts w:ascii="Arial" w:hAnsi="Arial" w:cs="Arial"/>
          <w:sz w:val="24"/>
          <w:szCs w:val="24"/>
        </w:rPr>
        <w:t xml:space="preserve"> </w:t>
      </w:r>
      <w:r w:rsidRPr="00881545">
        <w:rPr>
          <w:rFonts w:ascii="Arial" w:hAnsi="Arial" w:cs="Arial"/>
          <w:sz w:val="24"/>
          <w:szCs w:val="24"/>
        </w:rPr>
        <w:t>quinze minutos, no Auditório do departamento de Engenharia Florestal, da Universidade Federal de Viçosa (UFV), localizado n</w:t>
      </w:r>
      <w:r w:rsidR="003A5BC2">
        <w:rPr>
          <w:rFonts w:ascii="Arial" w:hAnsi="Arial" w:cs="Arial"/>
          <w:sz w:val="24"/>
          <w:szCs w:val="24"/>
        </w:rPr>
        <w:t xml:space="preserve">a Avenida </w:t>
      </w:r>
      <w:proofErr w:type="spellStart"/>
      <w:r w:rsidR="003A5BC2">
        <w:rPr>
          <w:rFonts w:ascii="Arial" w:hAnsi="Arial" w:cs="Arial"/>
          <w:sz w:val="24"/>
          <w:szCs w:val="24"/>
        </w:rPr>
        <w:t>Purdue</w:t>
      </w:r>
      <w:proofErr w:type="spellEnd"/>
      <w:r w:rsidR="003A5BC2">
        <w:rPr>
          <w:rFonts w:ascii="Arial" w:hAnsi="Arial" w:cs="Arial"/>
          <w:sz w:val="24"/>
          <w:szCs w:val="24"/>
        </w:rPr>
        <w:t xml:space="preserve">, s/n – Campus </w:t>
      </w:r>
      <w:r w:rsidRPr="00881545">
        <w:rPr>
          <w:rFonts w:ascii="Arial" w:hAnsi="Arial" w:cs="Arial"/>
          <w:sz w:val="24"/>
          <w:szCs w:val="24"/>
        </w:rPr>
        <w:t xml:space="preserve">Universitário, Viçosa - MG, 36570-900, tem-se início a primeira </w:t>
      </w:r>
      <w:proofErr w:type="spellStart"/>
      <w:r w:rsidRPr="00881545">
        <w:rPr>
          <w:rFonts w:ascii="Arial" w:hAnsi="Arial" w:cs="Arial"/>
          <w:sz w:val="24"/>
          <w:szCs w:val="24"/>
        </w:rPr>
        <w:t>assembleia</w:t>
      </w:r>
      <w:proofErr w:type="spellEnd"/>
      <w:r w:rsidRPr="00881545">
        <w:rPr>
          <w:rFonts w:ascii="Arial" w:hAnsi="Arial" w:cs="Arial"/>
          <w:sz w:val="24"/>
          <w:szCs w:val="24"/>
        </w:rPr>
        <w:t xml:space="preserve"> geral da Comissão de Formatura de Janeiro de 2017.</w:t>
      </w:r>
      <w:r w:rsidR="006638EA" w:rsidRPr="00881545">
        <w:rPr>
          <w:rFonts w:ascii="Arial" w:hAnsi="Arial" w:cs="Arial"/>
          <w:sz w:val="24"/>
          <w:szCs w:val="24"/>
        </w:rPr>
        <w:t xml:space="preserve"> </w:t>
      </w:r>
      <w:r w:rsidR="006638EA" w:rsidRPr="00881545">
        <w:rPr>
          <w:rFonts w:ascii="Arial" w:hAnsi="Arial" w:cs="Arial"/>
          <w:sz w:val="24"/>
          <w:szCs w:val="24"/>
        </w:rPr>
        <w:br/>
      </w:r>
      <w:r w:rsidR="003A5BC2">
        <w:rPr>
          <w:rFonts w:ascii="Arial" w:hAnsi="Arial" w:cs="Arial"/>
          <w:sz w:val="24"/>
          <w:szCs w:val="24"/>
        </w:rPr>
        <w:t>A assembléia tem</w:t>
      </w:r>
      <w:r w:rsidR="002023D3" w:rsidRPr="00881545">
        <w:rPr>
          <w:rFonts w:ascii="Arial" w:hAnsi="Arial" w:cs="Arial"/>
          <w:sz w:val="24"/>
          <w:szCs w:val="24"/>
        </w:rPr>
        <w:t xml:space="preserve"> iníci</w:t>
      </w:r>
      <w:r w:rsidR="003A5BC2">
        <w:rPr>
          <w:rFonts w:ascii="Arial" w:hAnsi="Arial" w:cs="Arial"/>
          <w:sz w:val="24"/>
          <w:szCs w:val="24"/>
        </w:rPr>
        <w:t xml:space="preserve">o com o discurso do Coordenador-Presidente </w:t>
      </w:r>
      <w:r w:rsidR="002023D3" w:rsidRPr="00881545">
        <w:rPr>
          <w:rFonts w:ascii="Arial" w:hAnsi="Arial" w:cs="Arial"/>
          <w:sz w:val="24"/>
          <w:szCs w:val="24"/>
        </w:rPr>
        <w:t>Bruno, com o intuito de apresentar os membros da coordenação eleita</w:t>
      </w:r>
      <w:r w:rsidR="00620E59" w:rsidRPr="00881545">
        <w:rPr>
          <w:rFonts w:ascii="Arial" w:hAnsi="Arial" w:cs="Arial"/>
          <w:sz w:val="24"/>
          <w:szCs w:val="24"/>
        </w:rPr>
        <w:t xml:space="preserve">, expor </w:t>
      </w:r>
      <w:r w:rsidR="003A5BC2">
        <w:rPr>
          <w:rFonts w:ascii="Arial" w:hAnsi="Arial" w:cs="Arial"/>
          <w:sz w:val="24"/>
          <w:szCs w:val="24"/>
        </w:rPr>
        <w:t>as</w:t>
      </w:r>
      <w:r w:rsidR="00620E59" w:rsidRPr="00881545">
        <w:rPr>
          <w:rFonts w:ascii="Arial" w:hAnsi="Arial" w:cs="Arial"/>
          <w:sz w:val="24"/>
          <w:szCs w:val="24"/>
        </w:rPr>
        <w:t xml:space="preserve"> idéias </w:t>
      </w:r>
      <w:r w:rsidR="003A5BC2">
        <w:rPr>
          <w:rFonts w:ascii="Arial" w:hAnsi="Arial" w:cs="Arial"/>
          <w:sz w:val="24"/>
          <w:szCs w:val="24"/>
        </w:rPr>
        <w:t xml:space="preserve">da coordenação </w:t>
      </w:r>
      <w:r w:rsidR="00620E59" w:rsidRPr="00881545">
        <w:rPr>
          <w:rFonts w:ascii="Arial" w:hAnsi="Arial" w:cs="Arial"/>
          <w:sz w:val="24"/>
          <w:szCs w:val="24"/>
        </w:rPr>
        <w:t>e realizar o primeiro contato visual entre todos interessados na formatura de Janeiro</w:t>
      </w:r>
      <w:r w:rsidR="003A5BC2">
        <w:rPr>
          <w:rFonts w:ascii="Arial" w:hAnsi="Arial" w:cs="Arial"/>
          <w:sz w:val="24"/>
          <w:szCs w:val="24"/>
        </w:rPr>
        <w:t xml:space="preserve"> de 2017. É</w:t>
      </w:r>
      <w:r w:rsidR="00620E59" w:rsidRPr="00881545">
        <w:rPr>
          <w:rFonts w:ascii="Arial" w:hAnsi="Arial" w:cs="Arial"/>
          <w:sz w:val="24"/>
          <w:szCs w:val="24"/>
        </w:rPr>
        <w:t xml:space="preserve"> realizado um questionamento</w:t>
      </w:r>
      <w:r w:rsidR="004A59EB">
        <w:rPr>
          <w:rFonts w:ascii="Arial" w:hAnsi="Arial" w:cs="Arial"/>
          <w:sz w:val="24"/>
          <w:szCs w:val="24"/>
        </w:rPr>
        <w:t xml:space="preserve"> por um f</w:t>
      </w:r>
      <w:r w:rsidR="00AF1D3C" w:rsidRPr="00881545">
        <w:rPr>
          <w:rFonts w:ascii="Arial" w:hAnsi="Arial" w:cs="Arial"/>
          <w:sz w:val="24"/>
          <w:szCs w:val="24"/>
        </w:rPr>
        <w:t>o</w:t>
      </w:r>
      <w:r w:rsidR="004A59EB">
        <w:rPr>
          <w:rFonts w:ascii="Arial" w:hAnsi="Arial" w:cs="Arial"/>
          <w:sz w:val="24"/>
          <w:szCs w:val="24"/>
        </w:rPr>
        <w:t>r</w:t>
      </w:r>
      <w:r w:rsidR="00AF1D3C" w:rsidRPr="00881545">
        <w:rPr>
          <w:rFonts w:ascii="Arial" w:hAnsi="Arial" w:cs="Arial"/>
          <w:sz w:val="24"/>
          <w:szCs w:val="24"/>
        </w:rPr>
        <w:t>mando</w:t>
      </w:r>
      <w:r w:rsidR="00620E59" w:rsidRPr="00881545">
        <w:rPr>
          <w:rFonts w:ascii="Arial" w:hAnsi="Arial" w:cs="Arial"/>
          <w:sz w:val="24"/>
          <w:szCs w:val="24"/>
        </w:rPr>
        <w:t xml:space="preserve"> sobre o espaço usado para realização da as</w:t>
      </w:r>
      <w:r w:rsidR="003A5BC2">
        <w:rPr>
          <w:rFonts w:ascii="Arial" w:hAnsi="Arial" w:cs="Arial"/>
          <w:sz w:val="24"/>
          <w:szCs w:val="24"/>
        </w:rPr>
        <w:t>sembléia, a coordenação informa</w:t>
      </w:r>
      <w:r w:rsidR="00620E59" w:rsidRPr="00881545">
        <w:rPr>
          <w:rFonts w:ascii="Arial" w:hAnsi="Arial" w:cs="Arial"/>
          <w:sz w:val="24"/>
          <w:szCs w:val="24"/>
        </w:rPr>
        <w:t xml:space="preserve"> que o espaço utilizado foi o único disponível que atenderia de melhor forma as necessidades da </w:t>
      </w:r>
      <w:r w:rsidR="004A59EB" w:rsidRPr="00881545">
        <w:rPr>
          <w:rFonts w:ascii="Arial" w:hAnsi="Arial" w:cs="Arial"/>
          <w:sz w:val="24"/>
          <w:szCs w:val="24"/>
        </w:rPr>
        <w:t xml:space="preserve">Comissão, </w:t>
      </w:r>
      <w:r w:rsidR="00620E59" w:rsidRPr="00881545">
        <w:rPr>
          <w:rFonts w:ascii="Arial" w:hAnsi="Arial" w:cs="Arial"/>
          <w:sz w:val="24"/>
          <w:szCs w:val="24"/>
        </w:rPr>
        <w:t>e que só foi possível utilizá-lo mediante pagamento de uma taxa</w:t>
      </w:r>
      <w:r w:rsidR="00AF1D3C" w:rsidRPr="00881545">
        <w:rPr>
          <w:rFonts w:ascii="Arial" w:hAnsi="Arial" w:cs="Arial"/>
          <w:sz w:val="24"/>
          <w:szCs w:val="24"/>
        </w:rPr>
        <w:t>, isso, porque, A UFV não liberou o PVB para realização das assembléias. Estão sendo levantadas outras opções que atendam melhor a demanda e não necessitem de pagamento</w:t>
      </w:r>
      <w:r w:rsidR="003A5BC2">
        <w:rPr>
          <w:rFonts w:ascii="Arial" w:hAnsi="Arial" w:cs="Arial"/>
          <w:sz w:val="24"/>
          <w:szCs w:val="24"/>
        </w:rPr>
        <w:t>, juntamente da UFV.  É</w:t>
      </w:r>
      <w:r w:rsidR="00AF1D3C" w:rsidRPr="00881545">
        <w:rPr>
          <w:rFonts w:ascii="Arial" w:hAnsi="Arial" w:cs="Arial"/>
          <w:sz w:val="24"/>
          <w:szCs w:val="24"/>
        </w:rPr>
        <w:t xml:space="preserve"> realizado outro questionamento por parte dos formandos sobre a disponibilidade </w:t>
      </w:r>
      <w:r w:rsidR="003A5BC2">
        <w:rPr>
          <w:rFonts w:ascii="Arial" w:hAnsi="Arial" w:cs="Arial"/>
          <w:sz w:val="24"/>
          <w:szCs w:val="24"/>
        </w:rPr>
        <w:t>prévia do estatuto para leitura, é</w:t>
      </w:r>
      <w:r w:rsidR="00AF1D3C" w:rsidRPr="00881545">
        <w:rPr>
          <w:rFonts w:ascii="Arial" w:hAnsi="Arial" w:cs="Arial"/>
          <w:sz w:val="24"/>
          <w:szCs w:val="24"/>
        </w:rPr>
        <w:t xml:space="preserve"> decidido que o estatuto estará disponível antes da próxima assembléia</w:t>
      </w:r>
      <w:r w:rsidR="003A5BC2">
        <w:rPr>
          <w:rFonts w:ascii="Arial" w:hAnsi="Arial" w:cs="Arial"/>
          <w:sz w:val="24"/>
          <w:szCs w:val="24"/>
        </w:rPr>
        <w:t>,</w:t>
      </w:r>
      <w:r w:rsidR="00AF1D3C" w:rsidRPr="00881545">
        <w:rPr>
          <w:rFonts w:ascii="Arial" w:hAnsi="Arial" w:cs="Arial"/>
          <w:sz w:val="24"/>
          <w:szCs w:val="24"/>
        </w:rPr>
        <w:t xml:space="preserve"> marcada para terça-feira</w:t>
      </w:r>
      <w:r w:rsidR="003A5BC2">
        <w:rPr>
          <w:rFonts w:ascii="Arial" w:hAnsi="Arial" w:cs="Arial"/>
          <w:sz w:val="24"/>
          <w:szCs w:val="24"/>
        </w:rPr>
        <w:t>, dia vinte e dois de março. É</w:t>
      </w:r>
      <w:r w:rsidR="00AF1D3C" w:rsidRPr="00881545">
        <w:rPr>
          <w:rFonts w:ascii="Arial" w:hAnsi="Arial" w:cs="Arial"/>
          <w:sz w:val="24"/>
          <w:szCs w:val="24"/>
        </w:rPr>
        <w:t xml:space="preserve"> </w:t>
      </w:r>
      <w:r w:rsidR="003A5BC2">
        <w:rPr>
          <w:rFonts w:ascii="Arial" w:hAnsi="Arial" w:cs="Arial"/>
          <w:sz w:val="24"/>
          <w:szCs w:val="24"/>
        </w:rPr>
        <w:t xml:space="preserve">explicada como será feita a leitura do estatuto, será realizada a leitura de uma página </w:t>
      </w:r>
      <w:r w:rsidR="00BB2998">
        <w:rPr>
          <w:rFonts w:ascii="Arial" w:hAnsi="Arial" w:cs="Arial"/>
          <w:sz w:val="24"/>
          <w:szCs w:val="24"/>
        </w:rPr>
        <w:t>e os questionamentos a cerca da mesma serão feitos após a leitura, lembrando que a qualquer momento poderá ser voltada a qualquer página do estatuto e votada qualquer cláusula, visto que a assembléia tem continuidade c</w:t>
      </w:r>
      <w:r w:rsidR="000E17F2">
        <w:rPr>
          <w:rFonts w:ascii="Arial" w:hAnsi="Arial" w:cs="Arial"/>
          <w:sz w:val="24"/>
          <w:szCs w:val="24"/>
        </w:rPr>
        <w:t>omplementar durante os três dias previstos</w:t>
      </w:r>
      <w:r w:rsidR="00BB2998">
        <w:rPr>
          <w:rFonts w:ascii="Arial" w:hAnsi="Arial" w:cs="Arial"/>
          <w:sz w:val="24"/>
          <w:szCs w:val="24"/>
        </w:rPr>
        <w:t xml:space="preserve">. É </w:t>
      </w:r>
      <w:r w:rsidR="00AF1D3C" w:rsidRPr="00881545">
        <w:rPr>
          <w:rFonts w:ascii="Arial" w:hAnsi="Arial" w:cs="Arial"/>
          <w:sz w:val="24"/>
          <w:szCs w:val="24"/>
        </w:rPr>
        <w:t>dado início a leitura do estatuto. Sobre o capítulo um não apareceu nenhum q</w:t>
      </w:r>
      <w:r w:rsidR="000E17F2">
        <w:rPr>
          <w:rFonts w:ascii="Arial" w:hAnsi="Arial" w:cs="Arial"/>
          <w:sz w:val="24"/>
          <w:szCs w:val="24"/>
        </w:rPr>
        <w:t>uestionamento. No capítulo 2 é</w:t>
      </w:r>
      <w:r w:rsidR="00AF1D3C" w:rsidRPr="00881545">
        <w:rPr>
          <w:rFonts w:ascii="Arial" w:hAnsi="Arial" w:cs="Arial"/>
          <w:sz w:val="24"/>
          <w:szCs w:val="24"/>
        </w:rPr>
        <w:t xml:space="preserve"> apresentada a nova categoria de cotista especial, o coordenador Bruno explicou como será feita e como funcionará essa categoria. </w:t>
      </w:r>
      <w:r w:rsidR="000E17F2">
        <w:rPr>
          <w:rFonts w:ascii="Arial" w:hAnsi="Arial" w:cs="Arial"/>
          <w:sz w:val="24"/>
          <w:szCs w:val="24"/>
        </w:rPr>
        <w:t>Surge</w:t>
      </w:r>
      <w:r w:rsidR="00385D74" w:rsidRPr="00881545">
        <w:rPr>
          <w:rFonts w:ascii="Arial" w:hAnsi="Arial" w:cs="Arial"/>
          <w:sz w:val="24"/>
          <w:szCs w:val="24"/>
        </w:rPr>
        <w:t xml:space="preserve"> um questionamento sobre a determinação feita no estatuto, de que, a coordenação realizaria</w:t>
      </w:r>
      <w:r w:rsidR="000E17F2">
        <w:rPr>
          <w:rFonts w:ascii="Arial" w:hAnsi="Arial" w:cs="Arial"/>
          <w:sz w:val="24"/>
          <w:szCs w:val="24"/>
        </w:rPr>
        <w:t xml:space="preserve"> o pagamento de mensalidade. É</w:t>
      </w:r>
      <w:r w:rsidR="00385D74" w:rsidRPr="00881545">
        <w:rPr>
          <w:rFonts w:ascii="Arial" w:hAnsi="Arial" w:cs="Arial"/>
          <w:sz w:val="24"/>
          <w:szCs w:val="24"/>
        </w:rPr>
        <w:t xml:space="preserve"> proposto que essa cláusula fi</w:t>
      </w:r>
      <w:r w:rsidR="000E17F2">
        <w:rPr>
          <w:rFonts w:ascii="Arial" w:hAnsi="Arial" w:cs="Arial"/>
          <w:sz w:val="24"/>
          <w:szCs w:val="24"/>
        </w:rPr>
        <w:t>que</w:t>
      </w:r>
      <w:r w:rsidR="00385D74" w:rsidRPr="00881545">
        <w:rPr>
          <w:rFonts w:ascii="Arial" w:hAnsi="Arial" w:cs="Arial"/>
          <w:sz w:val="24"/>
          <w:szCs w:val="24"/>
        </w:rPr>
        <w:t xml:space="preserve"> aberta, para que, mediante valores do estatuto do rifão pudesse ser aprovado o pagamento po</w:t>
      </w:r>
      <w:r w:rsidR="000E17F2">
        <w:rPr>
          <w:rFonts w:ascii="Arial" w:hAnsi="Arial" w:cs="Arial"/>
          <w:sz w:val="24"/>
          <w:szCs w:val="24"/>
        </w:rPr>
        <w:t>r parte da coordenação. Realiza</w:t>
      </w:r>
      <w:r w:rsidR="00385D74" w:rsidRPr="00881545">
        <w:rPr>
          <w:rFonts w:ascii="Arial" w:hAnsi="Arial" w:cs="Arial"/>
          <w:sz w:val="24"/>
          <w:szCs w:val="24"/>
        </w:rPr>
        <w:t>-se uma votação com as duas opções, deixar a cláusula aberta para posterior votação ou não</w:t>
      </w:r>
      <w:r w:rsidR="00123796" w:rsidRPr="00881545">
        <w:rPr>
          <w:rFonts w:ascii="Arial" w:hAnsi="Arial" w:cs="Arial"/>
          <w:sz w:val="24"/>
          <w:szCs w:val="24"/>
        </w:rPr>
        <w:t>, a soma de votos para deixar a cláusula aberta foi superior. O número de convites expostos no estatuto para os membros da coordenação nã</w:t>
      </w:r>
      <w:r w:rsidR="000E17F2">
        <w:rPr>
          <w:rFonts w:ascii="Arial" w:hAnsi="Arial" w:cs="Arial"/>
          <w:sz w:val="24"/>
          <w:szCs w:val="24"/>
        </w:rPr>
        <w:t>o foi aceito, mediante isso, é</w:t>
      </w:r>
      <w:r w:rsidR="00123796" w:rsidRPr="00881545">
        <w:rPr>
          <w:rFonts w:ascii="Arial" w:hAnsi="Arial" w:cs="Arial"/>
          <w:sz w:val="24"/>
          <w:szCs w:val="24"/>
        </w:rPr>
        <w:t xml:space="preserve"> realizada uma votação para que o valor pudesse ser restabe</w:t>
      </w:r>
      <w:r w:rsidR="000E17F2">
        <w:rPr>
          <w:rFonts w:ascii="Arial" w:hAnsi="Arial" w:cs="Arial"/>
          <w:sz w:val="24"/>
          <w:szCs w:val="24"/>
        </w:rPr>
        <w:t>lecido. A contagem dos votos é</w:t>
      </w:r>
      <w:r w:rsidR="00123796" w:rsidRPr="00881545">
        <w:rPr>
          <w:rFonts w:ascii="Arial" w:hAnsi="Arial" w:cs="Arial"/>
          <w:sz w:val="24"/>
          <w:szCs w:val="24"/>
        </w:rPr>
        <w:t xml:space="preserve"> a seguinte, 143 votos para que a Coordenação tivesse</w:t>
      </w:r>
      <w:r w:rsidR="000E17F2">
        <w:rPr>
          <w:rFonts w:ascii="Arial" w:hAnsi="Arial" w:cs="Arial"/>
          <w:sz w:val="24"/>
          <w:szCs w:val="24"/>
        </w:rPr>
        <w:t xml:space="preserve"> direito a receber duas dobras </w:t>
      </w:r>
      <w:r w:rsidR="00123796" w:rsidRPr="00881545">
        <w:rPr>
          <w:rFonts w:ascii="Arial" w:hAnsi="Arial" w:cs="Arial"/>
          <w:sz w:val="24"/>
          <w:szCs w:val="24"/>
        </w:rPr>
        <w:t xml:space="preserve">e 219 votos para que a Coordenação recebesse </w:t>
      </w:r>
      <w:proofErr w:type="gramStart"/>
      <w:r w:rsidR="00123796" w:rsidRPr="00881545">
        <w:rPr>
          <w:rFonts w:ascii="Arial" w:hAnsi="Arial" w:cs="Arial"/>
          <w:sz w:val="24"/>
          <w:szCs w:val="24"/>
        </w:rPr>
        <w:t>3</w:t>
      </w:r>
      <w:proofErr w:type="gramEnd"/>
      <w:r w:rsidR="00123796" w:rsidRPr="00881545">
        <w:rPr>
          <w:rFonts w:ascii="Arial" w:hAnsi="Arial" w:cs="Arial"/>
          <w:sz w:val="24"/>
          <w:szCs w:val="24"/>
        </w:rPr>
        <w:t xml:space="preserve"> cotas. Após a votação o tempo já estava esgotado e foi dado fim a </w:t>
      </w:r>
      <w:proofErr w:type="spellStart"/>
      <w:r w:rsidR="00123796" w:rsidRPr="00881545">
        <w:rPr>
          <w:rFonts w:ascii="Arial" w:hAnsi="Arial" w:cs="Arial"/>
          <w:sz w:val="24"/>
          <w:szCs w:val="24"/>
        </w:rPr>
        <w:t>assembleia</w:t>
      </w:r>
      <w:proofErr w:type="spellEnd"/>
      <w:r w:rsidR="00123796" w:rsidRPr="00881545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6638EA" w:rsidRPr="00881545" w:rsidRDefault="006638EA" w:rsidP="00881545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638EA" w:rsidRPr="00881545" w:rsidSect="00310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024"/>
    <w:rsid w:val="000E17F2"/>
    <w:rsid w:val="00123796"/>
    <w:rsid w:val="002023D3"/>
    <w:rsid w:val="002412B9"/>
    <w:rsid w:val="00310100"/>
    <w:rsid w:val="00385D74"/>
    <w:rsid w:val="003A5BC2"/>
    <w:rsid w:val="003C210C"/>
    <w:rsid w:val="004A59EB"/>
    <w:rsid w:val="00620E59"/>
    <w:rsid w:val="006638EA"/>
    <w:rsid w:val="006A11C2"/>
    <w:rsid w:val="00881545"/>
    <w:rsid w:val="009B3024"/>
    <w:rsid w:val="00AF1D3C"/>
    <w:rsid w:val="00BB2998"/>
    <w:rsid w:val="00F9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2016-04-06T01:25:00Z</dcterms:created>
  <dcterms:modified xsi:type="dcterms:W3CDTF">2016-04-06T01:25:00Z</dcterms:modified>
</cp:coreProperties>
</file>